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7F2BC" w14:textId="77777777" w:rsidR="008C4A7D" w:rsidRDefault="008C4A7D" w:rsidP="008C4A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it-IT" w:eastAsia="it-IT"/>
        </w:rPr>
        <w:drawing>
          <wp:inline distT="0" distB="0" distL="0" distR="0" wp14:anchorId="65DFA086" wp14:editId="4F1E194F">
            <wp:extent cx="955693" cy="719455"/>
            <wp:effectExtent l="0" t="0" r="0" b="4445"/>
            <wp:docPr id="2" name="Picture 2" descr="Image result for society for italian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ety for italian stud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4" cy="73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50BDC35D" wp14:editId="1AFCB48F">
            <wp:extent cx="1885950" cy="544925"/>
            <wp:effectExtent l="0" t="0" r="0" b="7620"/>
            <wp:docPr id="3" name="Picture 3" descr="Image result for university of brist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brist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22" cy="5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E8F2" w14:textId="77777777" w:rsidR="008C4A7D" w:rsidRDefault="008C4A7D" w:rsidP="008C4A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D04CCD" w14:textId="77777777" w:rsidR="00287BC3" w:rsidRPr="00287BC3" w:rsidRDefault="00287BC3" w:rsidP="00287B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7B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 Society for Italian Studies Postgraduate Conference</w:t>
      </w:r>
    </w:p>
    <w:p w14:paraId="631F39D9" w14:textId="77777777" w:rsidR="00C63135" w:rsidRDefault="00C63135" w:rsidP="00C631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FB30D2" w14:textId="77777777" w:rsidR="00C63135" w:rsidRPr="00D06CE9" w:rsidRDefault="00C63135" w:rsidP="00C6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CE9">
        <w:rPr>
          <w:rFonts w:ascii="Times New Roman" w:hAnsi="Times New Roman" w:cs="Times New Roman"/>
          <w:sz w:val="24"/>
          <w:szCs w:val="24"/>
        </w:rPr>
        <w:t>The Verdon-Smith Room, Royal Fort House, University of Bristol</w:t>
      </w:r>
    </w:p>
    <w:p w14:paraId="228CACDA" w14:textId="77777777" w:rsidR="00C67072" w:rsidRPr="00BF396F" w:rsidRDefault="007A0FB0" w:rsidP="007A0FB0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24</w:t>
      </w:r>
      <w:r w:rsidRPr="007A0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2017</w:t>
      </w:r>
    </w:p>
    <w:p w14:paraId="09CFE264" w14:textId="77777777" w:rsidR="005E3DD7" w:rsidRPr="00CA5A3E" w:rsidRDefault="005E3DD7" w:rsidP="005E3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316"/>
        <w:gridCol w:w="4343"/>
      </w:tblGrid>
      <w:tr w:rsidR="005E3DD7" w14:paraId="3A37B020" w14:textId="77777777" w:rsidTr="0090143C">
        <w:tc>
          <w:tcPr>
            <w:tcW w:w="4316" w:type="dxa"/>
          </w:tcPr>
          <w:p w14:paraId="072CDCD7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4343" w:type="dxa"/>
          </w:tcPr>
          <w:p w14:paraId="5F20D4A8" w14:textId="77777777" w:rsidR="005E3DD7" w:rsidRDefault="005E3DD7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D7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</w:p>
          <w:p w14:paraId="098B25D9" w14:textId="77777777" w:rsidR="0034742B" w:rsidRPr="0034742B" w:rsidRDefault="0034742B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remarks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(Francesco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SIS Postgraduate Staff Representative)</w:t>
            </w:r>
          </w:p>
        </w:tc>
      </w:tr>
      <w:tr w:rsidR="00506721" w14:paraId="2505B943" w14:textId="77777777" w:rsidTr="0090143C">
        <w:tc>
          <w:tcPr>
            <w:tcW w:w="4316" w:type="dxa"/>
          </w:tcPr>
          <w:p w14:paraId="056CA19B" w14:textId="77777777" w:rsidR="00506721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50672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4343" w:type="dxa"/>
          </w:tcPr>
          <w:p w14:paraId="338072F4" w14:textId="77777777" w:rsidR="00506721" w:rsidRDefault="00506721" w:rsidP="0050672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 1</w:t>
            </w:r>
          </w:p>
          <w:p w14:paraId="61C6C498" w14:textId="77777777" w:rsidR="004946C0" w:rsidRDefault="004946C0" w:rsidP="004946C0">
            <w:p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Cultural Encounters in the Italian Renaissance</w:t>
            </w:r>
          </w:p>
          <w:p w14:paraId="2170DFC6" w14:textId="77777777" w:rsidR="00D35669" w:rsidRPr="004946C0" w:rsidRDefault="00D35669" w:rsidP="004946C0">
            <w:p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2457FA2" w14:textId="77777777" w:rsidR="003342DA" w:rsidRPr="003342DA" w:rsidRDefault="00506721" w:rsidP="004946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Paolo </w:t>
            </w:r>
            <w:proofErr w:type="spellStart"/>
            <w:r w:rsidRPr="003342DA">
              <w:rPr>
                <w:rFonts w:ascii="Times New Roman" w:hAnsi="Times New Roman" w:cs="Times New Roman"/>
                <w:b/>
                <w:sz w:val="24"/>
                <w:szCs w:val="24"/>
              </w:rPr>
              <w:t>Gattavari</w:t>
            </w:r>
            <w:proofErr w:type="spellEnd"/>
            <w:r w:rsidR="000B31CF" w:rsidRPr="0033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(UCL)</w:t>
            </w:r>
          </w:p>
          <w:p w14:paraId="3F3E0F04" w14:textId="77777777" w:rsidR="00506721" w:rsidRDefault="00506721" w:rsidP="004946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A">
              <w:rPr>
                <w:rFonts w:ascii="Times New Roman" w:hAnsi="Times New Roman" w:cs="Times New Roman"/>
                <w:sz w:val="24"/>
                <w:szCs w:val="24"/>
              </w:rPr>
              <w:t xml:space="preserve">Lucian, Aristotle and Aesop in Dialogue: Fusion of Traditions in </w:t>
            </w:r>
            <w:proofErr w:type="spellStart"/>
            <w:r w:rsidRPr="003342DA">
              <w:rPr>
                <w:rFonts w:ascii="Times New Roman" w:hAnsi="Times New Roman" w:cs="Times New Roman"/>
                <w:sz w:val="24"/>
                <w:szCs w:val="24"/>
              </w:rPr>
              <w:t>Pandolfo</w:t>
            </w:r>
            <w:proofErr w:type="spellEnd"/>
            <w:r w:rsidRPr="0033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DA">
              <w:rPr>
                <w:rFonts w:ascii="Times New Roman" w:hAnsi="Times New Roman" w:cs="Times New Roman"/>
                <w:sz w:val="24"/>
                <w:szCs w:val="24"/>
              </w:rPr>
              <w:t>Collenuccio’s</w:t>
            </w:r>
            <w:proofErr w:type="spellEnd"/>
            <w:r w:rsidRPr="003342DA">
              <w:rPr>
                <w:rFonts w:ascii="Times New Roman" w:hAnsi="Times New Roman" w:cs="Times New Roman"/>
                <w:sz w:val="24"/>
                <w:szCs w:val="24"/>
              </w:rPr>
              <w:t xml:space="preserve"> Apologues</w:t>
            </w:r>
          </w:p>
          <w:p w14:paraId="4AD2E9E4" w14:textId="77777777" w:rsidR="003342DA" w:rsidRPr="003342DA" w:rsidRDefault="003342DA" w:rsidP="004946C0">
            <w:p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863ADB7" w14:textId="77777777" w:rsidR="00506721" w:rsidRDefault="00506721" w:rsidP="005067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4">
              <w:rPr>
                <w:rFonts w:ascii="Times New Roman" w:hAnsi="Times New Roman" w:cs="Times New Roman"/>
                <w:b/>
                <w:sz w:val="24"/>
                <w:szCs w:val="24"/>
              </w:rPr>
              <w:t>Marta Balzi</w:t>
            </w:r>
            <w:r w:rsidR="000B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(University of Bristol)</w:t>
            </w:r>
            <w:r w:rsidRPr="00722EA4">
              <w:rPr>
                <w:rFonts w:ascii="Times New Roman" w:hAnsi="Times New Roman" w:cs="Times New Roman"/>
                <w:sz w:val="24"/>
                <w:szCs w:val="24"/>
              </w:rPr>
              <w:t xml:space="preserve"> Fabio </w:t>
            </w:r>
            <w:proofErr w:type="spellStart"/>
            <w:r w:rsidRPr="00722EA4">
              <w:rPr>
                <w:rFonts w:ascii="Times New Roman" w:hAnsi="Times New Roman" w:cs="Times New Roman"/>
                <w:sz w:val="24"/>
                <w:szCs w:val="24"/>
              </w:rPr>
              <w:t>Marretti’s</w:t>
            </w:r>
            <w:proofErr w:type="spellEnd"/>
            <w:r w:rsidRPr="0072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A4">
              <w:rPr>
                <w:rFonts w:ascii="Times New Roman" w:hAnsi="Times New Roman" w:cs="Times New Roman"/>
                <w:i/>
                <w:sz w:val="24"/>
                <w:szCs w:val="24"/>
              </w:rPr>
              <w:t>Metamorfosi</w:t>
            </w:r>
            <w:r w:rsidRPr="00722EA4">
              <w:rPr>
                <w:rFonts w:ascii="Times New Roman" w:hAnsi="Times New Roman" w:cs="Times New Roman"/>
                <w:sz w:val="24"/>
                <w:szCs w:val="24"/>
              </w:rPr>
              <w:t>: The encounter of Italian and Latin on the page</w:t>
            </w:r>
          </w:p>
          <w:p w14:paraId="430C0FCF" w14:textId="77777777" w:rsidR="003342DA" w:rsidRPr="00722EA4" w:rsidRDefault="003342DA" w:rsidP="005067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7593B" w14:textId="77777777" w:rsidR="003342DA" w:rsidRPr="003342DA" w:rsidRDefault="00BD0C82" w:rsidP="00BD0C8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342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Vittoria Fallanca</w:t>
            </w:r>
            <w:r w:rsidR="000B31CF" w:rsidRPr="003342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(University of Oxford)</w:t>
            </w:r>
          </w:p>
          <w:p w14:paraId="3AB70EE4" w14:textId="77777777" w:rsidR="00BD0C82" w:rsidRPr="0090143C" w:rsidRDefault="00BD0C82" w:rsidP="00BD0C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3C">
              <w:rPr>
                <w:rFonts w:ascii="Times New Roman" w:hAnsi="Times New Roman" w:cs="Times New Roman"/>
                <w:sz w:val="24"/>
                <w:szCs w:val="24"/>
              </w:rPr>
              <w:t xml:space="preserve">Drawing Parallels across Renaissance Art Practices: </w:t>
            </w:r>
            <w:proofErr w:type="spellStart"/>
            <w:r w:rsidRPr="0090143C">
              <w:rPr>
                <w:rFonts w:ascii="Times New Roman" w:hAnsi="Times New Roman" w:cs="Times New Roman"/>
                <w:i/>
                <w:sz w:val="24"/>
                <w:szCs w:val="24"/>
              </w:rPr>
              <w:t>Disegno</w:t>
            </w:r>
            <w:proofErr w:type="spellEnd"/>
            <w:r w:rsidRPr="0090143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0143C">
              <w:rPr>
                <w:rFonts w:ascii="Times New Roman" w:hAnsi="Times New Roman" w:cs="Times New Roman"/>
                <w:i/>
                <w:sz w:val="24"/>
                <w:szCs w:val="24"/>
              </w:rPr>
              <w:t>Dessein</w:t>
            </w:r>
            <w:proofErr w:type="spellEnd"/>
          </w:p>
          <w:p w14:paraId="1BC30E3B" w14:textId="77777777" w:rsidR="00506721" w:rsidRPr="005E3DD7" w:rsidRDefault="00506721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DD7" w14:paraId="717BD6D7" w14:textId="77777777" w:rsidTr="0090143C">
        <w:tc>
          <w:tcPr>
            <w:tcW w:w="4316" w:type="dxa"/>
          </w:tcPr>
          <w:p w14:paraId="67A11249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4343" w:type="dxa"/>
          </w:tcPr>
          <w:p w14:paraId="29475748" w14:textId="77777777" w:rsidR="005E3DD7" w:rsidRDefault="00506721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  <w:p w14:paraId="30EC3A0D" w14:textId="77777777" w:rsidR="00907713" w:rsidRDefault="00907713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D7" w14:paraId="4FDF8F0B" w14:textId="77777777" w:rsidTr="0090143C">
        <w:tc>
          <w:tcPr>
            <w:tcW w:w="4316" w:type="dxa"/>
          </w:tcPr>
          <w:p w14:paraId="36EDF94E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4343" w:type="dxa"/>
          </w:tcPr>
          <w:p w14:paraId="62820145" w14:textId="77777777" w:rsidR="00506721" w:rsidRDefault="00506721" w:rsidP="0050672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D7">
              <w:rPr>
                <w:rFonts w:ascii="Times New Roman" w:hAnsi="Times New Roman" w:cs="Times New Roman"/>
                <w:b/>
                <w:sz w:val="24"/>
                <w:szCs w:val="24"/>
              </w:rPr>
              <w:t>Keynote lecture</w:t>
            </w:r>
          </w:p>
          <w:p w14:paraId="3077AF66" w14:textId="77777777" w:rsidR="00D35669" w:rsidRPr="005E3DD7" w:rsidRDefault="00D35669" w:rsidP="0050672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0B524" w14:textId="77777777" w:rsidR="003342DA" w:rsidRDefault="00506721" w:rsidP="005067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3342DA">
              <w:rPr>
                <w:rFonts w:ascii="Times New Roman" w:hAnsi="Times New Roman" w:cs="Times New Roman"/>
                <w:b/>
                <w:sz w:val="24"/>
                <w:szCs w:val="24"/>
              </w:rPr>
              <w:t>Guyda</w:t>
            </w:r>
            <w:proofErr w:type="spellEnd"/>
            <w:r w:rsidRPr="0033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Armstrong</w:t>
            </w:r>
            <w:r w:rsidR="003342DA" w:rsidRPr="0033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(University of Manchester)</w:t>
            </w:r>
          </w:p>
          <w:p w14:paraId="1C822529" w14:textId="77777777" w:rsidR="005E3DD7" w:rsidRDefault="00506721" w:rsidP="005067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Multilingual contac</w:t>
            </w:r>
            <w:r w:rsidR="00621A85">
              <w:rPr>
                <w:rFonts w:ascii="Times New Roman" w:hAnsi="Times New Roman" w:cs="Times New Roman"/>
                <w:sz w:val="24"/>
                <w:szCs w:val="24"/>
              </w:rPr>
              <w:t>ts in early modern book-objects</w:t>
            </w:r>
          </w:p>
          <w:p w14:paraId="47D84BC5" w14:textId="77777777" w:rsidR="000E5503" w:rsidRPr="005E3DD7" w:rsidRDefault="000E5503" w:rsidP="0050672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1" w14:paraId="40D402F6" w14:textId="77777777" w:rsidTr="0090143C">
        <w:tc>
          <w:tcPr>
            <w:tcW w:w="4316" w:type="dxa"/>
          </w:tcPr>
          <w:p w14:paraId="4E7F87F7" w14:textId="77777777" w:rsidR="002D7641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12pm</w:t>
            </w:r>
          </w:p>
        </w:tc>
        <w:tc>
          <w:tcPr>
            <w:tcW w:w="4343" w:type="dxa"/>
          </w:tcPr>
          <w:p w14:paraId="0D8FE8F3" w14:textId="77777777" w:rsidR="002D7641" w:rsidRDefault="002D7641" w:rsidP="0050672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41">
              <w:rPr>
                <w:rFonts w:ascii="Times New Roman" w:hAnsi="Times New Roman" w:cs="Times New Roman"/>
                <w:b/>
                <w:sz w:val="24"/>
                <w:szCs w:val="24"/>
              </w:rPr>
              <w:t>Comfort Break</w:t>
            </w:r>
          </w:p>
          <w:p w14:paraId="64E85A10" w14:textId="77777777" w:rsidR="00907713" w:rsidRPr="002D7641" w:rsidRDefault="00907713" w:rsidP="0050672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DD7" w14:paraId="72E846EE" w14:textId="77777777" w:rsidTr="0090143C">
        <w:tc>
          <w:tcPr>
            <w:tcW w:w="4316" w:type="dxa"/>
          </w:tcPr>
          <w:p w14:paraId="20826778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12.10p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43" w:type="dxa"/>
          </w:tcPr>
          <w:p w14:paraId="45C820BD" w14:textId="77777777" w:rsidR="005E3DD7" w:rsidRDefault="00506721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 2</w:t>
            </w:r>
          </w:p>
          <w:p w14:paraId="299CCAB4" w14:textId="77777777" w:rsidR="002B7457" w:rsidRDefault="002B7457" w:rsidP="002B7457">
            <w:p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Linguistic Encounters</w:t>
            </w:r>
          </w:p>
          <w:p w14:paraId="7F191F46" w14:textId="77777777" w:rsidR="00D35669" w:rsidRPr="00BF12F8" w:rsidRDefault="00D35669" w:rsidP="002B7457">
            <w:p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1D1B001" w14:textId="77777777" w:rsidR="009053BC" w:rsidRDefault="002B7457" w:rsidP="002B745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Elena </w:t>
            </w:r>
            <w:proofErr w:type="spellStart"/>
            <w:r w:rsidRPr="002B7457">
              <w:rPr>
                <w:rFonts w:ascii="Times New Roman" w:hAnsi="Times New Roman" w:cs="Times New Roman"/>
                <w:b/>
                <w:sz w:val="24"/>
                <w:szCs w:val="24"/>
              </w:rPr>
              <w:t>Gerola</w:t>
            </w:r>
            <w:proofErr w:type="spellEnd"/>
            <w:r w:rsidRPr="002B7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West</w:t>
            </w:r>
            <w:r w:rsidR="000B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(University of Bristol)</w:t>
            </w:r>
          </w:p>
          <w:p w14:paraId="6459B54F" w14:textId="77777777" w:rsidR="002B7457" w:rsidRDefault="002B7457" w:rsidP="002B7457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457">
              <w:rPr>
                <w:rFonts w:ascii="Times New Roman" w:hAnsi="Times New Roman" w:cs="Times New Roman"/>
                <w:sz w:val="24"/>
                <w:szCs w:val="24"/>
              </w:rPr>
              <w:t xml:space="preserve">Einaudi, Life-writing in Non-Standard Italian and Class: Publishing Vincenzo </w:t>
            </w:r>
            <w:proofErr w:type="spellStart"/>
            <w:r w:rsidRPr="002B7457">
              <w:rPr>
                <w:rFonts w:ascii="Times New Roman" w:hAnsi="Times New Roman" w:cs="Times New Roman"/>
                <w:sz w:val="24"/>
                <w:szCs w:val="24"/>
              </w:rPr>
              <w:t>Rabito’s</w:t>
            </w:r>
            <w:proofErr w:type="spellEnd"/>
            <w:r w:rsidRPr="002B7457">
              <w:rPr>
                <w:rFonts w:ascii="Times New Roman" w:hAnsi="Times New Roman" w:cs="Times New Roman"/>
                <w:sz w:val="24"/>
                <w:szCs w:val="24"/>
              </w:rPr>
              <w:t xml:space="preserve"> Memoir </w:t>
            </w:r>
            <w:r w:rsidRPr="002B7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Terra </w:t>
            </w:r>
            <w:proofErr w:type="spellStart"/>
            <w:r w:rsidRPr="002B7457">
              <w:rPr>
                <w:rFonts w:ascii="Times New Roman" w:hAnsi="Times New Roman" w:cs="Times New Roman"/>
                <w:i/>
                <w:sz w:val="24"/>
                <w:szCs w:val="24"/>
              </w:rPr>
              <w:t>matta</w:t>
            </w:r>
            <w:proofErr w:type="spellEnd"/>
          </w:p>
          <w:p w14:paraId="608D7237" w14:textId="77777777" w:rsidR="00512AB7" w:rsidRPr="002B7457" w:rsidRDefault="00512AB7" w:rsidP="002B74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382A5" w14:textId="77777777" w:rsidR="009053BC" w:rsidRDefault="002B7457" w:rsidP="000B31CF">
            <w:p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457">
              <w:rPr>
                <w:rFonts w:ascii="Times New Roman" w:hAnsi="Times New Roman" w:cs="Times New Roman"/>
                <w:b/>
                <w:sz w:val="24"/>
                <w:szCs w:val="24"/>
              </w:rPr>
              <w:t>Maddalena Moretti</w:t>
            </w:r>
            <w:r w:rsidR="000B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(University of Leeds)</w:t>
            </w:r>
          </w:p>
          <w:p w14:paraId="5D97C589" w14:textId="77777777" w:rsidR="0090143C" w:rsidRDefault="002B7457" w:rsidP="000B31CF">
            <w:pPr>
              <w:shd w:val="clear" w:color="auto" w:fill="FFFFFF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457">
              <w:rPr>
                <w:rFonts w:ascii="Times New Roman" w:hAnsi="Times New Roman" w:cs="Times New Roman"/>
                <w:sz w:val="24"/>
                <w:szCs w:val="24"/>
              </w:rPr>
              <w:t xml:space="preserve">The encounter with the other: the </w:t>
            </w:r>
            <w:proofErr w:type="spellStart"/>
            <w:r w:rsidRPr="002B7457">
              <w:rPr>
                <w:rFonts w:ascii="Times New Roman" w:hAnsi="Times New Roman" w:cs="Times New Roman"/>
                <w:i/>
                <w:sz w:val="24"/>
                <w:szCs w:val="24"/>
              </w:rPr>
              <w:t>deus</w:t>
            </w:r>
            <w:proofErr w:type="spellEnd"/>
            <w:r w:rsidRPr="002B7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 </w:t>
            </w:r>
            <w:proofErr w:type="spellStart"/>
            <w:r w:rsidRPr="002B7457">
              <w:rPr>
                <w:rFonts w:ascii="Times New Roman" w:hAnsi="Times New Roman" w:cs="Times New Roman"/>
                <w:i/>
                <w:sz w:val="24"/>
                <w:szCs w:val="24"/>
              </w:rPr>
              <w:t>machina</w:t>
            </w:r>
            <w:proofErr w:type="spellEnd"/>
            <w:r w:rsidRPr="002B7457">
              <w:rPr>
                <w:rFonts w:ascii="Times New Roman" w:hAnsi="Times New Roman" w:cs="Times New Roman"/>
                <w:sz w:val="24"/>
                <w:szCs w:val="24"/>
              </w:rPr>
              <w:t xml:space="preserve"> of Pasolini’s </w:t>
            </w:r>
            <w:r w:rsidRPr="002B7457">
              <w:rPr>
                <w:rFonts w:ascii="Times New Roman" w:hAnsi="Times New Roman" w:cs="Times New Roman"/>
                <w:i/>
                <w:sz w:val="24"/>
                <w:szCs w:val="24"/>
              </w:rPr>
              <w:t>oeuvre</w:t>
            </w:r>
          </w:p>
          <w:p w14:paraId="2282118E" w14:textId="77777777" w:rsidR="000E5503" w:rsidRPr="00722EA4" w:rsidRDefault="000E5503" w:rsidP="00176FE5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D7" w14:paraId="6962E391" w14:textId="77777777" w:rsidTr="0090143C">
        <w:tc>
          <w:tcPr>
            <w:tcW w:w="4316" w:type="dxa"/>
          </w:tcPr>
          <w:p w14:paraId="53F60A34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343" w:type="dxa"/>
          </w:tcPr>
          <w:p w14:paraId="20F23C8B" w14:textId="77777777" w:rsidR="005E3DD7" w:rsidRDefault="005E3DD7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D7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08095733" w14:textId="77777777" w:rsidR="00CA049B" w:rsidRPr="005E3DD7" w:rsidRDefault="00CA049B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DD7" w14:paraId="4AEE4554" w14:textId="77777777" w:rsidTr="0090143C">
        <w:tc>
          <w:tcPr>
            <w:tcW w:w="4316" w:type="dxa"/>
          </w:tcPr>
          <w:p w14:paraId="11C119AE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343" w:type="dxa"/>
          </w:tcPr>
          <w:p w14:paraId="3802E02F" w14:textId="77777777" w:rsidR="005E3DD7" w:rsidRDefault="005E3DD7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D7">
              <w:rPr>
                <w:rFonts w:ascii="Times New Roman" w:hAnsi="Times New Roman" w:cs="Times New Roman"/>
                <w:b/>
                <w:sz w:val="24"/>
                <w:szCs w:val="24"/>
              </w:rPr>
              <w:t>Keynote lecture</w:t>
            </w:r>
          </w:p>
          <w:p w14:paraId="615F38D9" w14:textId="77777777" w:rsidR="00D35669" w:rsidRPr="005E3DD7" w:rsidRDefault="00D35669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4CB81" w14:textId="77777777" w:rsidR="00512AB7" w:rsidRPr="00512AB7" w:rsidRDefault="005E3DD7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B7">
              <w:rPr>
                <w:rFonts w:ascii="Times New Roman" w:hAnsi="Times New Roman" w:cs="Times New Roman"/>
                <w:b/>
                <w:sz w:val="24"/>
                <w:szCs w:val="24"/>
              </w:rPr>
              <w:t>Dr Jennifer Burns</w:t>
            </w:r>
            <w:r w:rsidR="00512AB7" w:rsidRPr="00512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(University of Warwick)</w:t>
            </w:r>
          </w:p>
          <w:p w14:paraId="41CFD234" w14:textId="77777777" w:rsidR="005E3DD7" w:rsidRDefault="005E3DD7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Cross-cultural thinking, </w:t>
            </w:r>
            <w:r w:rsidR="00F46E82">
              <w:rPr>
                <w:rFonts w:ascii="Times New Roman" w:hAnsi="Times New Roman" w:cs="Times New Roman"/>
                <w:sz w:val="24"/>
                <w:szCs w:val="24"/>
              </w:rPr>
              <w:t>and thinking cross-culturally: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621A85">
              <w:rPr>
                <w:rFonts w:ascii="Times New Roman" w:hAnsi="Times New Roman" w:cs="Times New Roman"/>
                <w:sz w:val="24"/>
                <w:szCs w:val="24"/>
              </w:rPr>
              <w:t>ory and practice across borders</w:t>
            </w:r>
          </w:p>
          <w:p w14:paraId="5CBFF386" w14:textId="77777777" w:rsidR="0090143C" w:rsidRDefault="0090143C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3C" w14:paraId="06080637" w14:textId="77777777" w:rsidTr="0090143C">
        <w:tc>
          <w:tcPr>
            <w:tcW w:w="4316" w:type="dxa"/>
          </w:tcPr>
          <w:p w14:paraId="31E685B4" w14:textId="77777777" w:rsidR="0090143C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43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343" w:type="dxa"/>
          </w:tcPr>
          <w:p w14:paraId="73A40A3A" w14:textId="77777777" w:rsidR="0090143C" w:rsidRDefault="0090143C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Comfort break</w:t>
            </w:r>
          </w:p>
          <w:p w14:paraId="772949FA" w14:textId="77777777" w:rsidR="00907713" w:rsidRPr="0090143C" w:rsidRDefault="00907713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DD7" w14:paraId="64D96329" w14:textId="77777777" w:rsidTr="0090143C">
        <w:tc>
          <w:tcPr>
            <w:tcW w:w="4316" w:type="dxa"/>
          </w:tcPr>
          <w:p w14:paraId="7CE33256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343" w:type="dxa"/>
          </w:tcPr>
          <w:p w14:paraId="330EFC96" w14:textId="77777777" w:rsidR="009B5E13" w:rsidRDefault="00874304" w:rsidP="0087430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 3</w:t>
            </w:r>
          </w:p>
          <w:p w14:paraId="60FCDD55" w14:textId="77777777" w:rsidR="004335B5" w:rsidRPr="009B5E13" w:rsidRDefault="009B5E13" w:rsidP="0087430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Italian Migration</w:t>
            </w:r>
            <w:r w:rsidR="00B837DE" w:rsidRPr="009B5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and Cultural</w:t>
            </w:r>
            <w:r w:rsidR="00B837DE" w:rsidRPr="007A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Exchange</w:t>
            </w:r>
          </w:p>
          <w:p w14:paraId="5FC3F3B9" w14:textId="77777777" w:rsidR="00D35669" w:rsidRPr="000B31CF" w:rsidRDefault="00D35669" w:rsidP="00874304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14:paraId="7B69E4FB" w14:textId="77777777" w:rsidR="00874304" w:rsidRDefault="00874304" w:rsidP="003342DA">
            <w:p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01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Claudia </w:t>
            </w:r>
            <w:proofErr w:type="spellStart"/>
            <w:r w:rsidRPr="0090143C">
              <w:rPr>
                <w:rFonts w:ascii="Times New Roman" w:hAnsi="Times New Roman" w:cs="Times New Roman"/>
                <w:b/>
                <w:sz w:val="24"/>
                <w:szCs w:val="24"/>
              </w:rPr>
              <w:t>Dellacasa</w:t>
            </w:r>
            <w:proofErr w:type="spellEnd"/>
            <w:r w:rsidR="000B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(Durham University)</w:t>
            </w:r>
            <w:r w:rsidRPr="0090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Contacts between Japanese Culture and Italian Literature in the Second Half of the Twentieth Century</w:t>
            </w:r>
            <w:r w:rsidRPr="009014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8827D27" w14:textId="77777777" w:rsidR="008053A2" w:rsidRDefault="008053A2" w:rsidP="003342DA">
            <w:p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1080055" w14:textId="77777777" w:rsidR="008053A2" w:rsidRDefault="008053A2" w:rsidP="008053A2">
            <w:pPr>
              <w:pStyle w:val="Default"/>
              <w:rPr>
                <w:b/>
              </w:rPr>
            </w:pPr>
            <w:r w:rsidRPr="00640045">
              <w:rPr>
                <w:b/>
                <w:color w:val="auto"/>
              </w:rPr>
              <w:t>Olga Hajduk</w:t>
            </w:r>
            <w:r>
              <w:t xml:space="preserve"> (</w:t>
            </w:r>
            <w:r>
              <w:rPr>
                <w:b/>
              </w:rPr>
              <w:t>The Institute of Art of the Polish Academy of Sciences)</w:t>
            </w:r>
          </w:p>
          <w:p w14:paraId="1B019B71" w14:textId="77777777" w:rsidR="008053A2" w:rsidRPr="00A375CD" w:rsidRDefault="00BE639F" w:rsidP="008053A2">
            <w:pPr>
              <w:pStyle w:val="Default"/>
              <w:rPr>
                <w:lang w:val="it-IT"/>
              </w:rPr>
            </w:pPr>
            <w:r>
              <w:t>Between Poland and Italy: T</w:t>
            </w:r>
            <w:r w:rsidR="008053A2" w:rsidRPr="00640045">
              <w:t xml:space="preserve">he </w:t>
            </w:r>
            <w:proofErr w:type="spellStart"/>
            <w:r w:rsidR="008053A2" w:rsidRPr="00640045">
              <w:t>Tedaldi</w:t>
            </w:r>
            <w:proofErr w:type="spellEnd"/>
            <w:r>
              <w:t xml:space="preserve"> and Gucci families in the R</w:t>
            </w:r>
            <w:r w:rsidR="008053A2" w:rsidRPr="00640045">
              <w:t xml:space="preserve">enaissance period. </w:t>
            </w:r>
            <w:r w:rsidR="008053A2" w:rsidRPr="00A375CD">
              <w:rPr>
                <w:lang w:val="it-IT"/>
              </w:rPr>
              <w:t>Networks, patronage and identity.</w:t>
            </w:r>
          </w:p>
          <w:p w14:paraId="27B4FA5F" w14:textId="77777777" w:rsidR="003342DA" w:rsidRPr="00A375CD" w:rsidRDefault="003342DA" w:rsidP="003342DA">
            <w:p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</w:pPr>
          </w:p>
          <w:p w14:paraId="64F5CA74" w14:textId="77777777" w:rsidR="0090143C" w:rsidRDefault="00874304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E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Marta Pozzolo</w:t>
            </w:r>
            <w:r w:rsidR="00043B39" w:rsidRPr="00F27FE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(University of Reading)</w:t>
            </w:r>
            <w:r w:rsidRPr="00F27FE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F27FED" w:rsidRPr="00F27F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it-IT"/>
              </w:rPr>
              <w:t xml:space="preserve">Carlo Dionisotti e Luigi Meneghello dall'Italia all'Inghilterra (1947-1980). </w:t>
            </w:r>
            <w:proofErr w:type="spellStart"/>
            <w:r w:rsidR="00F27FED" w:rsidRPr="00F27F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Intellettuali</w:t>
            </w:r>
            <w:proofErr w:type="spellEnd"/>
            <w:r w:rsidR="00F27FED" w:rsidRPr="00F27F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7FED" w:rsidRPr="00F27F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tra</w:t>
            </w:r>
            <w:proofErr w:type="spellEnd"/>
            <w:r w:rsidR="00F27FED" w:rsidRPr="00F27F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due culture.</w:t>
            </w:r>
          </w:p>
          <w:p w14:paraId="4464A9F8" w14:textId="77777777" w:rsidR="000E5503" w:rsidRPr="00874304" w:rsidRDefault="000E5503" w:rsidP="005E3DD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E3DD7" w14:paraId="6E0A7268" w14:textId="77777777" w:rsidTr="0090143C">
        <w:tc>
          <w:tcPr>
            <w:tcW w:w="4316" w:type="dxa"/>
          </w:tcPr>
          <w:p w14:paraId="02BE1475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7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343" w:type="dxa"/>
          </w:tcPr>
          <w:p w14:paraId="512389F2" w14:textId="77777777" w:rsidR="005E3DD7" w:rsidRDefault="005E3DD7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  <w:p w14:paraId="5B6FE0A8" w14:textId="77777777" w:rsidR="00907713" w:rsidRPr="005E3DD7" w:rsidRDefault="00907713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DD7" w14:paraId="638ED54D" w14:textId="77777777" w:rsidTr="0090143C">
        <w:tc>
          <w:tcPr>
            <w:tcW w:w="4316" w:type="dxa"/>
          </w:tcPr>
          <w:p w14:paraId="21D3F6C5" w14:textId="77777777" w:rsidR="005E3DD7" w:rsidRDefault="00B837DE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D7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343" w:type="dxa"/>
          </w:tcPr>
          <w:p w14:paraId="5BAEA820" w14:textId="77777777" w:rsidR="00874304" w:rsidRDefault="00874304" w:rsidP="0087430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3C">
              <w:rPr>
                <w:rFonts w:ascii="Times New Roman" w:hAnsi="Times New Roman" w:cs="Times New Roman"/>
                <w:b/>
                <w:sz w:val="24"/>
                <w:szCs w:val="24"/>
              </w:rPr>
              <w:t>Panel 4</w:t>
            </w:r>
          </w:p>
          <w:p w14:paraId="5674B52E" w14:textId="77777777" w:rsidR="00874304" w:rsidRDefault="00874304" w:rsidP="0087430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Italy and the British Isles: Encounters in Literature and Theatre</w:t>
            </w:r>
          </w:p>
          <w:p w14:paraId="56579295" w14:textId="77777777" w:rsidR="003342DA" w:rsidRPr="0090143C" w:rsidRDefault="003342DA" w:rsidP="008743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350B" w14:textId="77777777" w:rsidR="003342DA" w:rsidRDefault="00043B39" w:rsidP="00874304">
            <w:pPr>
              <w:pStyle w:val="Default"/>
            </w:pPr>
            <w:proofErr w:type="spellStart"/>
            <w:r>
              <w:rPr>
                <w:b/>
              </w:rPr>
              <w:t>Emanuela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Caffé</w:t>
            </w:r>
            <w:proofErr w:type="spellEnd"/>
            <w:r>
              <w:rPr>
                <w:b/>
              </w:rPr>
              <w:t xml:space="preserve"> (UCD)</w:t>
            </w:r>
          </w:p>
          <w:p w14:paraId="0EC2DBD0" w14:textId="77777777" w:rsidR="00874304" w:rsidRDefault="00874304" w:rsidP="00874304">
            <w:pPr>
              <w:pStyle w:val="Default"/>
              <w:rPr>
                <w:b/>
                <w:color w:val="auto"/>
              </w:rPr>
            </w:pPr>
            <w:r w:rsidRPr="0090143C">
              <w:t>Cross-cultural echoes: Woolf’s influence on Ferrante</w:t>
            </w:r>
            <w:r w:rsidRPr="002C2039">
              <w:rPr>
                <w:b/>
                <w:color w:val="auto"/>
              </w:rPr>
              <w:t xml:space="preserve"> </w:t>
            </w:r>
          </w:p>
          <w:p w14:paraId="647774EE" w14:textId="77777777" w:rsidR="003342DA" w:rsidRDefault="003342DA" w:rsidP="00874304">
            <w:pPr>
              <w:pStyle w:val="Default"/>
              <w:rPr>
                <w:b/>
                <w:color w:val="auto"/>
              </w:rPr>
            </w:pPr>
          </w:p>
          <w:p w14:paraId="55CDBB68" w14:textId="77777777" w:rsidR="00A375CD" w:rsidRDefault="00874304" w:rsidP="00874304">
            <w:pPr>
              <w:pStyle w:val="Default"/>
              <w:rPr>
                <w:color w:val="auto"/>
                <w:lang w:val="it-IT"/>
              </w:rPr>
            </w:pPr>
            <w:r w:rsidRPr="00A375CD">
              <w:rPr>
                <w:b/>
                <w:color w:val="auto"/>
                <w:lang w:val="it-IT"/>
              </w:rPr>
              <w:t>Giulia Abbadessa</w:t>
            </w:r>
            <w:r w:rsidR="005E4F33">
              <w:rPr>
                <w:b/>
                <w:color w:val="auto"/>
                <w:lang w:val="it-IT"/>
              </w:rPr>
              <w:t xml:space="preserve"> (Centro Nazionale delle R</w:t>
            </w:r>
            <w:r w:rsidR="00F436D7">
              <w:rPr>
                <w:b/>
                <w:color w:val="auto"/>
                <w:lang w:val="it-IT"/>
              </w:rPr>
              <w:t>icerche</w:t>
            </w:r>
            <w:r w:rsidR="00043B39" w:rsidRPr="00A375CD">
              <w:rPr>
                <w:b/>
                <w:color w:val="auto"/>
                <w:lang w:val="it-IT"/>
              </w:rPr>
              <w:t>)</w:t>
            </w:r>
          </w:p>
          <w:p w14:paraId="509B62AA" w14:textId="77777777" w:rsidR="00874304" w:rsidRPr="00A375CD" w:rsidRDefault="00A375CD" w:rsidP="00874304">
            <w:pPr>
              <w:pStyle w:val="Default"/>
              <w:rPr>
                <w:bCs/>
                <w:color w:val="auto"/>
                <w:lang w:val="it-IT"/>
              </w:rPr>
            </w:pPr>
            <w:r w:rsidRPr="00A375CD">
              <w:rPr>
                <w:bCs/>
                <w:color w:val="auto"/>
                <w:lang w:val="it-IT"/>
              </w:rPr>
              <w:lastRenderedPageBreak/>
              <w:t xml:space="preserve">La </w:t>
            </w:r>
            <w:r>
              <w:rPr>
                <w:bCs/>
                <w:color w:val="auto"/>
                <w:lang w:val="it-IT"/>
              </w:rPr>
              <w:t>letteratura inglese nelle opere di Leopardi: Shakespeare, Milton, Byron</w:t>
            </w:r>
          </w:p>
          <w:p w14:paraId="74250472" w14:textId="77777777" w:rsidR="003342DA" w:rsidRPr="00A375CD" w:rsidRDefault="003342DA" w:rsidP="00874304">
            <w:pPr>
              <w:pStyle w:val="Default"/>
              <w:rPr>
                <w:bCs/>
                <w:color w:val="auto"/>
                <w:lang w:val="it-IT"/>
              </w:rPr>
            </w:pPr>
          </w:p>
          <w:p w14:paraId="4B2890CF" w14:textId="77777777" w:rsidR="005E3DD7" w:rsidRDefault="00CA049B" w:rsidP="00043B39">
            <w:pPr>
              <w:ind w:left="0" w:right="26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Zsuzsanna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Balá</w:t>
            </w:r>
            <w:r w:rsidR="00874304" w:rsidRPr="0090143C">
              <w:rPr>
                <w:rFonts w:ascii="Times New Roman" w:hAnsi="Times New Roman" w:cs="Times New Roman"/>
                <w:b/>
                <w:sz w:val="24"/>
                <w:szCs w:val="24"/>
              </w:rPr>
              <w:t>zs</w:t>
            </w:r>
            <w:proofErr w:type="spellEnd"/>
            <w:r w:rsidR="0004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(The National University of Ireland, Galway)</w:t>
            </w:r>
            <w:r w:rsidR="00874304" w:rsidRPr="009014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74304" w:rsidRPr="0090143C">
              <w:rPr>
                <w:rFonts w:ascii="Times New Roman" w:hAnsi="Times New Roman" w:cs="Times New Roman"/>
                <w:sz w:val="24"/>
              </w:rPr>
              <w:t>Gender and Authority in Luigi Pirandello’s and W. B. Yeats’s Late Plays, and the Influence of Italian Fascism</w:t>
            </w:r>
          </w:p>
          <w:p w14:paraId="6E4837BA" w14:textId="77777777" w:rsidR="000E5503" w:rsidRPr="00874304" w:rsidRDefault="000E5503" w:rsidP="00874304">
            <w:pPr>
              <w:ind w:left="0" w:right="26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E3DD7" w14:paraId="507B8A8E" w14:textId="77777777" w:rsidTr="0090143C">
        <w:tc>
          <w:tcPr>
            <w:tcW w:w="4316" w:type="dxa"/>
          </w:tcPr>
          <w:p w14:paraId="7999D930" w14:textId="77777777" w:rsidR="005E3DD7" w:rsidRDefault="00AD60C3" w:rsidP="005E3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5.50</w:t>
            </w:r>
            <w:r w:rsidR="005E3DD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343" w:type="dxa"/>
          </w:tcPr>
          <w:p w14:paraId="1E2E0E0F" w14:textId="77777777" w:rsidR="005E3DD7" w:rsidRDefault="002D7641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Closing remarks</w:t>
            </w:r>
          </w:p>
          <w:p w14:paraId="67DE2698" w14:textId="77777777" w:rsidR="00907713" w:rsidRPr="005E3DD7" w:rsidRDefault="00907713" w:rsidP="005E3DD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7F54A9" w14:textId="77777777" w:rsidR="00BF396F" w:rsidRDefault="00BF396F" w:rsidP="004D3F67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DA2A50C" w14:textId="12D49AF4" w:rsidR="00235479" w:rsidRDefault="00235479" w:rsidP="004D3F67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14942DC" w14:textId="1B5AD20C" w:rsidR="00235479" w:rsidRDefault="00F257F1" w:rsidP="004D3F6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 the conference closes on the 21</w:t>
      </w:r>
      <w:r w:rsidRPr="00F257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November </w:t>
      </w:r>
      <w:bookmarkStart w:id="0" w:name="_GoBack"/>
      <w:bookmarkEnd w:id="0"/>
    </w:p>
    <w:p w14:paraId="5F2B94DF" w14:textId="3E64F32F" w:rsidR="00F257F1" w:rsidRPr="00F257F1" w:rsidRDefault="00F257F1" w:rsidP="00F257F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link: </w:t>
      </w:r>
    </w:p>
    <w:p w14:paraId="25FB0EEC" w14:textId="77777777" w:rsidR="00F257F1" w:rsidRDefault="00F257F1" w:rsidP="00F257F1">
      <w:pPr>
        <w:spacing w:line="240" w:lineRule="auto"/>
        <w:ind w:left="0"/>
        <w:rPr>
          <w:rFonts w:ascii="Calibri" w:hAnsi="Calibri" w:cs="Times New Roman"/>
          <w:color w:val="000000"/>
          <w:sz w:val="24"/>
          <w:szCs w:val="24"/>
          <w:lang w:val="it-IT" w:eastAsia="it-IT"/>
        </w:rPr>
      </w:pPr>
      <w:hyperlink r:id="rId9" w:history="1">
        <w:r w:rsidRPr="00F257F1">
          <w:rPr>
            <w:rFonts w:ascii="Calibri" w:hAnsi="Calibri" w:cs="Times New Roman"/>
            <w:color w:val="0000FF"/>
            <w:sz w:val="24"/>
            <w:szCs w:val="24"/>
            <w:u w:val="single"/>
            <w:lang w:val="it-IT" w:eastAsia="it-IT"/>
          </w:rPr>
          <w:t>https://www.eventbrite.co.uk/e/the-sis-pg-conference-cross-cultural-encounters-tickets-39688939687</w:t>
        </w:r>
      </w:hyperlink>
    </w:p>
    <w:p w14:paraId="41D21848" w14:textId="77777777" w:rsidR="00F257F1" w:rsidRDefault="00F257F1" w:rsidP="00F257F1">
      <w:pPr>
        <w:spacing w:line="240" w:lineRule="auto"/>
        <w:ind w:left="0"/>
        <w:rPr>
          <w:rFonts w:ascii="Calibri" w:hAnsi="Calibri" w:cs="Times New Roman"/>
          <w:color w:val="000000"/>
          <w:sz w:val="24"/>
          <w:szCs w:val="24"/>
          <w:lang w:val="it-IT" w:eastAsia="it-IT"/>
        </w:rPr>
      </w:pPr>
    </w:p>
    <w:p w14:paraId="33FA6390" w14:textId="77777777" w:rsidR="00F257F1" w:rsidRPr="00F257F1" w:rsidRDefault="00F257F1" w:rsidP="00F257F1">
      <w:pPr>
        <w:spacing w:line="240" w:lineRule="auto"/>
        <w:ind w:left="0"/>
        <w:rPr>
          <w:rFonts w:ascii="Calibri" w:hAnsi="Calibri" w:cs="Times New Roman"/>
          <w:color w:val="000000"/>
          <w:sz w:val="24"/>
          <w:szCs w:val="24"/>
          <w:lang w:val="it-IT" w:eastAsia="it-IT"/>
        </w:rPr>
      </w:pPr>
    </w:p>
    <w:p w14:paraId="1B82C960" w14:textId="77777777" w:rsidR="00F257F1" w:rsidRDefault="00F257F1" w:rsidP="004D3F67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F257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E5C3" w14:textId="77777777" w:rsidR="008B556A" w:rsidRDefault="008B556A" w:rsidP="004D3F67">
      <w:pPr>
        <w:spacing w:line="240" w:lineRule="auto"/>
      </w:pPr>
      <w:r>
        <w:separator/>
      </w:r>
    </w:p>
  </w:endnote>
  <w:endnote w:type="continuationSeparator" w:id="0">
    <w:p w14:paraId="4AEC00BE" w14:textId="77777777" w:rsidR="008B556A" w:rsidRDefault="008B556A" w:rsidP="004D3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95435" w14:textId="77777777" w:rsidR="008B556A" w:rsidRDefault="008B556A" w:rsidP="004D3F67">
      <w:pPr>
        <w:spacing w:line="240" w:lineRule="auto"/>
      </w:pPr>
      <w:r>
        <w:separator/>
      </w:r>
    </w:p>
  </w:footnote>
  <w:footnote w:type="continuationSeparator" w:id="0">
    <w:p w14:paraId="26767141" w14:textId="77777777" w:rsidR="008B556A" w:rsidRDefault="008B556A" w:rsidP="004D3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D95D" w14:textId="77777777" w:rsidR="00512AB7" w:rsidRDefault="00512AB7">
    <w:pPr>
      <w:pStyle w:val="Intestazione"/>
    </w:pPr>
  </w:p>
  <w:p w14:paraId="6E6C7EC7" w14:textId="77777777" w:rsidR="005D459A" w:rsidRDefault="005D459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6387B"/>
    <w:multiLevelType w:val="hybridMultilevel"/>
    <w:tmpl w:val="03D44CBA"/>
    <w:lvl w:ilvl="0" w:tplc="26167F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6125BF7"/>
    <w:multiLevelType w:val="hybridMultilevel"/>
    <w:tmpl w:val="03D44CBA"/>
    <w:lvl w:ilvl="0" w:tplc="26167F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AA3192E"/>
    <w:multiLevelType w:val="hybridMultilevel"/>
    <w:tmpl w:val="03D44CBA"/>
    <w:lvl w:ilvl="0" w:tplc="26167F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D7"/>
    <w:rsid w:val="00043B39"/>
    <w:rsid w:val="000B31CF"/>
    <w:rsid w:val="000E5503"/>
    <w:rsid w:val="00121669"/>
    <w:rsid w:val="00157923"/>
    <w:rsid w:val="00176FE5"/>
    <w:rsid w:val="001B6FD1"/>
    <w:rsid w:val="00235479"/>
    <w:rsid w:val="00287BC3"/>
    <w:rsid w:val="002B7457"/>
    <w:rsid w:val="002C2039"/>
    <w:rsid w:val="002D4326"/>
    <w:rsid w:val="002D7641"/>
    <w:rsid w:val="003064C6"/>
    <w:rsid w:val="003342DA"/>
    <w:rsid w:val="0034742B"/>
    <w:rsid w:val="0038325C"/>
    <w:rsid w:val="003E4FEF"/>
    <w:rsid w:val="003F7538"/>
    <w:rsid w:val="004335B5"/>
    <w:rsid w:val="004946C0"/>
    <w:rsid w:val="00497689"/>
    <w:rsid w:val="004C4FF4"/>
    <w:rsid w:val="004D3F67"/>
    <w:rsid w:val="004D6E56"/>
    <w:rsid w:val="00506721"/>
    <w:rsid w:val="00512AB7"/>
    <w:rsid w:val="00560736"/>
    <w:rsid w:val="005A738F"/>
    <w:rsid w:val="005D459A"/>
    <w:rsid w:val="005E3DD7"/>
    <w:rsid w:val="005E4F33"/>
    <w:rsid w:val="005F311F"/>
    <w:rsid w:val="005F54DF"/>
    <w:rsid w:val="00611A41"/>
    <w:rsid w:val="00621A85"/>
    <w:rsid w:val="00640045"/>
    <w:rsid w:val="006529DE"/>
    <w:rsid w:val="0065497C"/>
    <w:rsid w:val="006564AF"/>
    <w:rsid w:val="006A4852"/>
    <w:rsid w:val="00722EA4"/>
    <w:rsid w:val="007A0FB0"/>
    <w:rsid w:val="008053A2"/>
    <w:rsid w:val="00874304"/>
    <w:rsid w:val="008826CA"/>
    <w:rsid w:val="008A40F5"/>
    <w:rsid w:val="008B556A"/>
    <w:rsid w:val="008C4A7D"/>
    <w:rsid w:val="0090143C"/>
    <w:rsid w:val="009053BC"/>
    <w:rsid w:val="00907713"/>
    <w:rsid w:val="009B2CD2"/>
    <w:rsid w:val="009B5E13"/>
    <w:rsid w:val="00A160CE"/>
    <w:rsid w:val="00A349A0"/>
    <w:rsid w:val="00A375CD"/>
    <w:rsid w:val="00AD60C3"/>
    <w:rsid w:val="00B837DE"/>
    <w:rsid w:val="00BD0C82"/>
    <w:rsid w:val="00BE639F"/>
    <w:rsid w:val="00BF12F8"/>
    <w:rsid w:val="00BF396F"/>
    <w:rsid w:val="00C55224"/>
    <w:rsid w:val="00C63135"/>
    <w:rsid w:val="00C67072"/>
    <w:rsid w:val="00CA049B"/>
    <w:rsid w:val="00CA5A3E"/>
    <w:rsid w:val="00CC649B"/>
    <w:rsid w:val="00D02E5A"/>
    <w:rsid w:val="00D031F4"/>
    <w:rsid w:val="00D06CE9"/>
    <w:rsid w:val="00D35669"/>
    <w:rsid w:val="00E2129F"/>
    <w:rsid w:val="00F02672"/>
    <w:rsid w:val="00F257F1"/>
    <w:rsid w:val="00F27FED"/>
    <w:rsid w:val="00F436D7"/>
    <w:rsid w:val="00F43A1C"/>
    <w:rsid w:val="00F46E82"/>
    <w:rsid w:val="00F76F3B"/>
    <w:rsid w:val="00F87492"/>
    <w:rsid w:val="00F9095B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0D65"/>
  <w15:chartTrackingRefBased/>
  <w15:docId w15:val="{207A89D2-0C52-4788-AEA3-1B46ED0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tLeast"/>
        <w:ind w:left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2F8"/>
    <w:pPr>
      <w:ind w:left="720"/>
      <w:contextualSpacing/>
    </w:pPr>
  </w:style>
  <w:style w:type="paragraph" w:customStyle="1" w:styleId="Default">
    <w:name w:val="Default"/>
    <w:rsid w:val="00BF12F8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D3F67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F67"/>
  </w:style>
  <w:style w:type="paragraph" w:styleId="Pidipagina">
    <w:name w:val="footer"/>
    <w:basedOn w:val="Normale"/>
    <w:link w:val="PidipaginaCarattere"/>
    <w:uiPriority w:val="99"/>
    <w:unhideWhenUsed/>
    <w:rsid w:val="004D3F67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F67"/>
  </w:style>
  <w:style w:type="character" w:styleId="Collegamentoipertestuale">
    <w:name w:val="Hyperlink"/>
    <w:basedOn w:val="Carpredefinitoparagrafo"/>
    <w:uiPriority w:val="99"/>
    <w:semiHidden/>
    <w:unhideWhenUsed/>
    <w:rsid w:val="00F25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www.eventbrite.co.uk/e/the-sis-pg-conference-cross-cultural-encounters-tickets-39688939687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Marta Balzi</cp:lastModifiedBy>
  <cp:revision>3</cp:revision>
  <dcterms:created xsi:type="dcterms:W3CDTF">2017-11-09T11:44:00Z</dcterms:created>
  <dcterms:modified xsi:type="dcterms:W3CDTF">2017-11-09T11:55:00Z</dcterms:modified>
</cp:coreProperties>
</file>